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7FC6" w14:textId="533DB937" w:rsidR="00420DA9" w:rsidRDefault="00000000">
      <w:pPr>
        <w:spacing w:before="193" w:line="291" w:lineRule="exact"/>
        <w:ind w:left="7848"/>
        <w:textAlignment w:val="baseline"/>
        <w:rPr>
          <w:rFonts w:eastAsia="Times New Roman"/>
          <w:color w:val="000000"/>
          <w:spacing w:val="7"/>
          <w:sz w:val="25"/>
        </w:rPr>
      </w:pPr>
      <w:proofErr w:type="spellStart"/>
      <w:r>
        <w:rPr>
          <w:rFonts w:eastAsia="Times New Roman"/>
          <w:color w:val="000000"/>
          <w:spacing w:val="7"/>
          <w:sz w:val="25"/>
        </w:rPr>
        <w:t>Anexa</w:t>
      </w:r>
      <w:proofErr w:type="spellEnd"/>
      <w:r>
        <w:rPr>
          <w:rFonts w:eastAsia="Times New Roman"/>
          <w:color w:val="000000"/>
          <w:spacing w:val="7"/>
          <w:sz w:val="25"/>
        </w:rPr>
        <w:t xml:space="preserve"> </w:t>
      </w:r>
      <w:r w:rsidR="00FB3228">
        <w:rPr>
          <w:rFonts w:eastAsia="Times New Roman"/>
          <w:color w:val="000000"/>
          <w:spacing w:val="7"/>
          <w:sz w:val="25"/>
        </w:rPr>
        <w:t>1</w:t>
      </w:r>
    </w:p>
    <w:p w14:paraId="661B8866" w14:textId="77777777" w:rsidR="00420DA9" w:rsidRDefault="00000000">
      <w:pPr>
        <w:spacing w:before="351" w:line="295" w:lineRule="exact"/>
        <w:ind w:left="7200"/>
        <w:textAlignment w:val="baseline"/>
        <w:rPr>
          <w:rFonts w:eastAsia="Times New Roman"/>
          <w:b/>
          <w:color w:val="000000"/>
          <w:spacing w:val="8"/>
          <w:sz w:val="25"/>
        </w:rPr>
      </w:pPr>
      <w:r>
        <w:rPr>
          <w:rFonts w:eastAsia="Times New Roman"/>
          <w:b/>
          <w:color w:val="000000"/>
          <w:spacing w:val="8"/>
          <w:sz w:val="25"/>
        </w:rPr>
        <w:t>APROB,</w:t>
      </w:r>
    </w:p>
    <w:p w14:paraId="4220EDEF" w14:textId="2D041179" w:rsidR="003A58F1" w:rsidRDefault="00000000">
      <w:pPr>
        <w:spacing w:line="316" w:lineRule="exact"/>
        <w:ind w:left="6552" w:hanging="1080"/>
        <w:textAlignment w:val="baseline"/>
        <w:rPr>
          <w:rFonts w:eastAsia="Times New Roman"/>
          <w:b/>
          <w:color w:val="000000"/>
          <w:sz w:val="25"/>
        </w:rPr>
      </w:pPr>
      <w:r>
        <w:rPr>
          <w:rFonts w:eastAsia="Times New Roman"/>
          <w:b/>
          <w:color w:val="000000"/>
          <w:sz w:val="25"/>
        </w:rPr>
        <w:t xml:space="preserve">Director </w:t>
      </w:r>
      <w:proofErr w:type="spellStart"/>
      <w:r w:rsidR="007C199E">
        <w:rPr>
          <w:rFonts w:eastAsia="Times New Roman"/>
          <w:b/>
          <w:color w:val="000000"/>
          <w:sz w:val="25"/>
        </w:rPr>
        <w:t>Executiv</w:t>
      </w:r>
      <w:proofErr w:type="spellEnd"/>
      <w:r>
        <w:rPr>
          <w:rFonts w:eastAsia="Times New Roman"/>
          <w:b/>
          <w:color w:val="000000"/>
          <w:sz w:val="25"/>
        </w:rPr>
        <w:t xml:space="preserve"> </w:t>
      </w:r>
      <w:r w:rsidR="007C199E">
        <w:rPr>
          <w:rFonts w:eastAsia="Times New Roman"/>
          <w:b/>
          <w:color w:val="000000"/>
          <w:sz w:val="25"/>
        </w:rPr>
        <w:t>DSP</w:t>
      </w:r>
      <w:r>
        <w:rPr>
          <w:rFonts w:eastAsia="Times New Roman"/>
          <w:b/>
          <w:color w:val="000000"/>
          <w:sz w:val="25"/>
        </w:rPr>
        <w:t xml:space="preserve"> Satu Mare </w:t>
      </w:r>
    </w:p>
    <w:p w14:paraId="494C971B" w14:textId="39001D36" w:rsidR="00420DA9" w:rsidRDefault="003A58F1">
      <w:pPr>
        <w:spacing w:line="316" w:lineRule="exact"/>
        <w:ind w:left="6552" w:hanging="1080"/>
        <w:textAlignment w:val="baseline"/>
        <w:rPr>
          <w:rFonts w:eastAsia="Times New Roman"/>
          <w:b/>
          <w:color w:val="000000"/>
          <w:sz w:val="25"/>
        </w:rPr>
      </w:pPr>
      <w:r>
        <w:rPr>
          <w:rFonts w:eastAsia="Times New Roman"/>
          <w:b/>
          <w:color w:val="000000"/>
          <w:sz w:val="25"/>
        </w:rPr>
        <w:t xml:space="preserve">       </w:t>
      </w:r>
      <w:r w:rsidR="007C199E">
        <w:rPr>
          <w:rFonts w:eastAsia="Times New Roman"/>
          <w:b/>
          <w:color w:val="000000"/>
          <w:sz w:val="25"/>
        </w:rPr>
        <w:t>Dr. Mihai Macrina Livia</w:t>
      </w:r>
    </w:p>
    <w:p w14:paraId="1A4DCFC9" w14:textId="77777777" w:rsidR="00420DA9" w:rsidRDefault="00000000">
      <w:pPr>
        <w:spacing w:before="1944" w:line="295" w:lineRule="exact"/>
        <w:jc w:val="center"/>
        <w:textAlignment w:val="baseline"/>
        <w:rPr>
          <w:rFonts w:eastAsia="Times New Roman"/>
          <w:b/>
          <w:color w:val="000000"/>
          <w:spacing w:val="11"/>
          <w:sz w:val="25"/>
        </w:rPr>
      </w:pPr>
      <w:r>
        <w:rPr>
          <w:rFonts w:eastAsia="Times New Roman"/>
          <w:b/>
          <w:color w:val="000000"/>
          <w:spacing w:val="11"/>
          <w:sz w:val="25"/>
        </w:rPr>
        <w:t>CERERE DE TRANSFER</w:t>
      </w:r>
    </w:p>
    <w:p w14:paraId="362917DB" w14:textId="00B22712" w:rsidR="00420DA9" w:rsidRDefault="00000000">
      <w:pPr>
        <w:tabs>
          <w:tab w:val="right" w:leader="dot" w:pos="9144"/>
        </w:tabs>
        <w:spacing w:before="873" w:line="291" w:lineRule="exact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Subsemnat</w:t>
      </w:r>
      <w:r w:rsidR="004B6E2C">
        <w:rPr>
          <w:rFonts w:eastAsia="Times New Roman"/>
          <w:color w:val="000000"/>
          <w:sz w:val="25"/>
        </w:rPr>
        <w:t>u</w:t>
      </w:r>
      <w:r>
        <w:rPr>
          <w:rFonts w:eastAsia="Times New Roman"/>
          <w:color w:val="000000"/>
          <w:sz w:val="25"/>
        </w:rPr>
        <w:t>l</w:t>
      </w:r>
      <w:proofErr w:type="spellEnd"/>
      <w:r w:rsidR="004B6E2C">
        <w:rPr>
          <w:rFonts w:eastAsia="Times New Roman"/>
          <w:color w:val="000000"/>
          <w:sz w:val="25"/>
        </w:rPr>
        <w:t>/</w:t>
      </w:r>
      <w:r>
        <w:rPr>
          <w:rFonts w:eastAsia="Times New Roman"/>
          <w:color w:val="000000"/>
          <w:sz w:val="25"/>
        </w:rPr>
        <w:t>a</w:t>
      </w:r>
      <w:r>
        <w:rPr>
          <w:rFonts w:eastAsia="Times New Roman"/>
          <w:color w:val="000000"/>
          <w:sz w:val="25"/>
        </w:rPr>
        <w:tab/>
      </w:r>
    </w:p>
    <w:p w14:paraId="6184EB1F" w14:textId="1D4F5820" w:rsidR="00420DA9" w:rsidRDefault="004B6E2C">
      <w:pPr>
        <w:tabs>
          <w:tab w:val="right" w:leader="dot" w:pos="9144"/>
        </w:tabs>
        <w:spacing w:before="185" w:line="291" w:lineRule="exact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domiciliat</w:t>
      </w:r>
      <w:proofErr w:type="spellEnd"/>
      <w:r>
        <w:rPr>
          <w:rFonts w:eastAsia="Times New Roman"/>
          <w:color w:val="000000"/>
          <w:sz w:val="25"/>
        </w:rPr>
        <w:t>/a</w:t>
      </w:r>
      <w:r>
        <w:rPr>
          <w:rFonts w:eastAsia="Times New Roman"/>
          <w:color w:val="000000"/>
          <w:sz w:val="25"/>
        </w:rPr>
        <w:tab/>
      </w:r>
    </w:p>
    <w:p w14:paraId="433CF7CD" w14:textId="5145DD74" w:rsidR="00420DA9" w:rsidRDefault="00000000">
      <w:pPr>
        <w:tabs>
          <w:tab w:val="left" w:leader="dot" w:pos="4248"/>
          <w:tab w:val="right" w:leader="dot" w:pos="9432"/>
        </w:tabs>
        <w:spacing w:before="195" w:after="385" w:line="295" w:lineRule="exact"/>
        <w:textAlignment w:val="baseline"/>
        <w:rPr>
          <w:rFonts w:eastAsia="Times New Roman"/>
          <w:color w:val="000000"/>
          <w:sz w:val="25"/>
        </w:rPr>
      </w:pPr>
      <w:proofErr w:type="spellStart"/>
      <w:r>
        <w:rPr>
          <w:rFonts w:eastAsia="Times New Roman"/>
          <w:color w:val="000000"/>
          <w:sz w:val="25"/>
        </w:rPr>
        <w:t>posesor</w:t>
      </w:r>
      <w:proofErr w:type="spellEnd"/>
      <w:r>
        <w:rPr>
          <w:rFonts w:eastAsia="Times New Roman"/>
          <w:color w:val="000000"/>
          <w:sz w:val="25"/>
        </w:rPr>
        <w:t xml:space="preserve"> al C</w:t>
      </w:r>
      <w:r w:rsidR="004B6E2C">
        <w:rPr>
          <w:rFonts w:eastAsia="Times New Roman"/>
          <w:color w:val="000000"/>
          <w:sz w:val="25"/>
        </w:rPr>
        <w:t>I</w:t>
      </w:r>
      <w:r>
        <w:rPr>
          <w:rFonts w:eastAsia="Times New Roman"/>
          <w:color w:val="000000"/>
          <w:sz w:val="25"/>
        </w:rPr>
        <w:t xml:space="preserve"> seria</w:t>
      </w:r>
      <w:r>
        <w:rPr>
          <w:rFonts w:eastAsia="Times New Roman"/>
          <w:color w:val="000000"/>
          <w:sz w:val="25"/>
        </w:rPr>
        <w:tab/>
        <w:t>nr</w:t>
      </w:r>
      <w:r>
        <w:rPr>
          <w:rFonts w:eastAsia="Times New Roman"/>
          <w:color w:val="000000"/>
          <w:sz w:val="25"/>
        </w:rPr>
        <w:tab/>
        <w:t xml:space="preserve">., </w:t>
      </w:r>
      <w:proofErr w:type="spellStart"/>
      <w:r>
        <w:rPr>
          <w:rFonts w:eastAsia="Times New Roman"/>
          <w:color w:val="000000"/>
          <w:sz w:val="25"/>
        </w:rPr>
        <w:t>angajat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 w:rsidR="004B6E2C">
        <w:rPr>
          <w:rFonts w:eastAsia="Times New Roman"/>
          <w:color w:val="000000"/>
          <w:sz w:val="25"/>
        </w:rPr>
        <w:t>î</w:t>
      </w:r>
      <w:r>
        <w:rPr>
          <w:rFonts w:eastAsia="Times New Roman"/>
          <w:color w:val="000000"/>
          <w:sz w:val="25"/>
        </w:rPr>
        <w:t>n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b/>
          <w:color w:val="000000"/>
          <w:sz w:val="25"/>
        </w:rPr>
        <w:t>prezent</w:t>
      </w:r>
      <w:proofErr w:type="spellEnd"/>
      <w:r>
        <w:rPr>
          <w:rFonts w:eastAsia="Times New Roman"/>
          <w:b/>
          <w:color w:val="000000"/>
          <w:sz w:val="25"/>
        </w:rPr>
        <w:t xml:space="preserve"> </w:t>
      </w:r>
      <w:proofErr w:type="spellStart"/>
      <w:r w:rsidR="004B6E2C">
        <w:rPr>
          <w:rFonts w:eastAsia="Times New Roman"/>
          <w:b/>
          <w:color w:val="000000"/>
          <w:sz w:val="25"/>
        </w:rPr>
        <w:t>î</w:t>
      </w:r>
      <w:r>
        <w:rPr>
          <w:rFonts w:eastAsia="Times New Roman"/>
          <w:b/>
          <w:color w:val="000000"/>
          <w:sz w:val="25"/>
        </w:rPr>
        <w:t>n</w:t>
      </w:r>
      <w:proofErr w:type="spellEnd"/>
      <w:r>
        <w:rPr>
          <w:rFonts w:eastAsia="Times New Roman"/>
          <w:b/>
          <w:color w:val="000000"/>
          <w:sz w:val="25"/>
        </w:rPr>
        <w:t xml:space="preserve"> </w:t>
      </w:r>
      <w:proofErr w:type="spellStart"/>
      <w:r>
        <w:rPr>
          <w:rFonts w:eastAsia="Times New Roman"/>
          <w:b/>
          <w:color w:val="000000"/>
          <w:sz w:val="25"/>
        </w:rPr>
        <w:t>cadrul</w:t>
      </w:r>
      <w:proofErr w:type="spellEnd"/>
    </w:p>
    <w:p w14:paraId="14FB50C3" w14:textId="23B2C103" w:rsidR="00420DA9" w:rsidRDefault="00A01ACB">
      <w:pPr>
        <w:tabs>
          <w:tab w:val="left" w:leader="dot" w:pos="3888"/>
        </w:tabs>
        <w:spacing w:before="268" w:line="291" w:lineRule="exact"/>
        <w:textAlignment w:val="baseline"/>
        <w:rPr>
          <w:rFonts w:eastAsia="Times New Roman"/>
          <w:color w:val="000000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894DC4" wp14:editId="32027798">
                <wp:simplePos x="0" y="0"/>
                <wp:positionH relativeFrom="page">
                  <wp:posOffset>816610</wp:posOffset>
                </wp:positionH>
                <wp:positionV relativeFrom="page">
                  <wp:posOffset>5306695</wp:posOffset>
                </wp:positionV>
                <wp:extent cx="5886450" cy="0"/>
                <wp:effectExtent l="0" t="0" r="0" b="0"/>
                <wp:wrapNone/>
                <wp:docPr id="9729375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D0F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3pt,417.85pt" to="527.8pt,4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" strokeweight="1.45pt">
                <v:stroke dashstyle="1 1"/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5"/>
        </w:rPr>
        <w:t xml:space="preserve">pe </w:t>
      </w:r>
      <w:proofErr w:type="spellStart"/>
      <w:r>
        <w:rPr>
          <w:rFonts w:eastAsia="Times New Roman"/>
          <w:color w:val="000000"/>
          <w:sz w:val="25"/>
        </w:rPr>
        <w:t>functia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>
        <w:rPr>
          <w:rFonts w:eastAsia="Times New Roman"/>
          <w:color w:val="000000"/>
          <w:sz w:val="25"/>
        </w:rPr>
        <w:t>public</w:t>
      </w:r>
      <w:r w:rsidR="004B6E2C">
        <w:rPr>
          <w:rFonts w:eastAsia="Times New Roman"/>
          <w:color w:val="000000"/>
          <w:sz w:val="25"/>
        </w:rPr>
        <w:t>ă</w:t>
      </w:r>
      <w:proofErr w:type="spellEnd"/>
      <w:r>
        <w:rPr>
          <w:rFonts w:eastAsia="Times New Roman"/>
          <w:color w:val="000000"/>
          <w:sz w:val="25"/>
        </w:rPr>
        <w:tab/>
      </w:r>
    </w:p>
    <w:p w14:paraId="085601CA" w14:textId="7A0E7A5E" w:rsidR="00420DA9" w:rsidRDefault="00000000">
      <w:pPr>
        <w:spacing w:before="199" w:line="304" w:lineRule="exact"/>
        <w:textAlignment w:val="baseline"/>
        <w:rPr>
          <w:rFonts w:eastAsia="Times New Roman"/>
          <w:color w:val="000000"/>
          <w:spacing w:val="16"/>
          <w:sz w:val="25"/>
        </w:rPr>
      </w:pPr>
      <w:proofErr w:type="spellStart"/>
      <w:r>
        <w:rPr>
          <w:rFonts w:eastAsia="Times New Roman"/>
          <w:color w:val="000000"/>
          <w:spacing w:val="16"/>
          <w:sz w:val="25"/>
        </w:rPr>
        <w:t>formulez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16"/>
          <w:sz w:val="25"/>
        </w:rPr>
        <w:t>prezenta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16"/>
          <w:sz w:val="25"/>
        </w:rPr>
        <w:t>c</w:t>
      </w:r>
      <w:r w:rsidR="004B6E2C">
        <w:rPr>
          <w:rFonts w:eastAsia="Times New Roman"/>
          <w:color w:val="000000"/>
          <w:spacing w:val="16"/>
          <w:sz w:val="25"/>
        </w:rPr>
        <w:t>e</w:t>
      </w:r>
      <w:r>
        <w:rPr>
          <w:rFonts w:eastAsia="Times New Roman"/>
          <w:color w:val="000000"/>
          <w:spacing w:val="16"/>
          <w:sz w:val="25"/>
        </w:rPr>
        <w:t>rere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, </w:t>
      </w:r>
      <w:proofErr w:type="spellStart"/>
      <w:r w:rsidR="004B6E2C">
        <w:rPr>
          <w:rFonts w:eastAsia="Times New Roman"/>
          <w:color w:val="000000"/>
          <w:spacing w:val="16"/>
          <w:sz w:val="25"/>
        </w:rPr>
        <w:t>î</w:t>
      </w:r>
      <w:r>
        <w:rPr>
          <w:rFonts w:eastAsia="Times New Roman"/>
          <w:color w:val="000000"/>
          <w:spacing w:val="16"/>
          <w:sz w:val="25"/>
        </w:rPr>
        <w:t>n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16"/>
          <w:sz w:val="25"/>
        </w:rPr>
        <w:t>vederea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16"/>
          <w:sz w:val="25"/>
        </w:rPr>
        <w:t>realiz</w:t>
      </w:r>
      <w:r w:rsidR="004B6E2C">
        <w:rPr>
          <w:rFonts w:eastAsia="Times New Roman"/>
          <w:color w:val="000000"/>
          <w:spacing w:val="16"/>
          <w:sz w:val="25"/>
        </w:rPr>
        <w:t>ă</w:t>
      </w:r>
      <w:r>
        <w:rPr>
          <w:rFonts w:eastAsia="Times New Roman"/>
          <w:color w:val="000000"/>
          <w:spacing w:val="16"/>
          <w:sz w:val="25"/>
        </w:rPr>
        <w:t>rii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 </w:t>
      </w:r>
      <w:proofErr w:type="spellStart"/>
      <w:r>
        <w:rPr>
          <w:rFonts w:eastAsia="Times New Roman"/>
          <w:color w:val="000000"/>
          <w:spacing w:val="16"/>
          <w:sz w:val="25"/>
        </w:rPr>
        <w:t>transferului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, la </w:t>
      </w:r>
      <w:proofErr w:type="spellStart"/>
      <w:r>
        <w:rPr>
          <w:rFonts w:eastAsia="Times New Roman"/>
          <w:color w:val="000000"/>
          <w:spacing w:val="16"/>
          <w:sz w:val="25"/>
        </w:rPr>
        <w:t>cerere</w:t>
      </w:r>
      <w:proofErr w:type="spellEnd"/>
      <w:r>
        <w:rPr>
          <w:rFonts w:eastAsia="Times New Roman"/>
          <w:color w:val="000000"/>
          <w:spacing w:val="16"/>
          <w:sz w:val="25"/>
        </w:rPr>
        <w:t xml:space="preserve">, pe </w:t>
      </w:r>
      <w:proofErr w:type="spellStart"/>
      <w:r>
        <w:rPr>
          <w:rFonts w:eastAsia="Times New Roman"/>
          <w:color w:val="000000"/>
          <w:spacing w:val="16"/>
          <w:sz w:val="25"/>
        </w:rPr>
        <w:t>func</w:t>
      </w:r>
      <w:r w:rsidR="004B6E2C">
        <w:rPr>
          <w:rFonts w:eastAsia="Times New Roman"/>
          <w:color w:val="000000"/>
          <w:spacing w:val="16"/>
          <w:sz w:val="25"/>
        </w:rPr>
        <w:t>ț</w:t>
      </w:r>
      <w:r>
        <w:rPr>
          <w:rFonts w:eastAsia="Times New Roman"/>
          <w:color w:val="000000"/>
          <w:spacing w:val="16"/>
          <w:sz w:val="25"/>
        </w:rPr>
        <w:t>ia</w:t>
      </w:r>
      <w:proofErr w:type="spellEnd"/>
    </w:p>
    <w:p w14:paraId="668F57A8" w14:textId="4817EFDA" w:rsidR="00420DA9" w:rsidRDefault="00000000">
      <w:pPr>
        <w:tabs>
          <w:tab w:val="left" w:leader="dot" w:pos="9144"/>
        </w:tabs>
        <w:spacing w:before="162" w:line="295" w:lineRule="exact"/>
        <w:textAlignment w:val="baseline"/>
        <w:rPr>
          <w:rFonts w:eastAsia="Times New Roman"/>
          <w:color w:val="000000"/>
          <w:spacing w:val="6"/>
          <w:sz w:val="25"/>
        </w:rPr>
      </w:pPr>
      <w:proofErr w:type="spellStart"/>
      <w:r>
        <w:rPr>
          <w:rFonts w:eastAsia="Times New Roman"/>
          <w:color w:val="000000"/>
          <w:spacing w:val="6"/>
          <w:sz w:val="25"/>
        </w:rPr>
        <w:t>public</w:t>
      </w:r>
      <w:r w:rsidR="004B6E2C">
        <w:rPr>
          <w:rFonts w:eastAsia="Times New Roman"/>
          <w:color w:val="000000"/>
          <w:spacing w:val="6"/>
          <w:sz w:val="25"/>
        </w:rPr>
        <w:t>ă</w:t>
      </w:r>
      <w:proofErr w:type="spellEnd"/>
      <w:r>
        <w:rPr>
          <w:rFonts w:eastAsia="Times New Roman"/>
          <w:color w:val="000000"/>
          <w:spacing w:val="6"/>
          <w:sz w:val="25"/>
        </w:rPr>
        <w:t xml:space="preserve"> </w:t>
      </w:r>
      <w:r>
        <w:rPr>
          <w:rFonts w:eastAsia="Times New Roman"/>
          <w:b/>
          <w:color w:val="000000"/>
          <w:spacing w:val="6"/>
          <w:sz w:val="25"/>
        </w:rPr>
        <w:t>d</w:t>
      </w:r>
      <w:r w:rsidR="004B6E2C">
        <w:rPr>
          <w:rFonts w:eastAsia="Times New Roman"/>
          <w:b/>
          <w:color w:val="000000"/>
          <w:spacing w:val="6"/>
          <w:sz w:val="25"/>
        </w:rPr>
        <w:t>e</w:t>
      </w:r>
      <w:r>
        <w:rPr>
          <w:rFonts w:eastAsia="Times New Roman"/>
          <w:b/>
          <w:color w:val="000000"/>
          <w:spacing w:val="6"/>
          <w:sz w:val="25"/>
        </w:rPr>
        <w:tab/>
      </w:r>
    </w:p>
    <w:p w14:paraId="2422A77E" w14:textId="064CA9E1" w:rsidR="00420DA9" w:rsidRPr="001D3D6E" w:rsidRDefault="00A01ACB">
      <w:pPr>
        <w:tabs>
          <w:tab w:val="left" w:leader="dot" w:pos="8064"/>
        </w:tabs>
        <w:spacing w:before="12" w:line="478" w:lineRule="exact"/>
        <w:jc w:val="both"/>
        <w:textAlignment w:val="baseline"/>
        <w:rPr>
          <w:rFonts w:eastAsia="Times New Roman"/>
          <w:b/>
          <w:bCs/>
          <w:color w:val="000000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791C29" wp14:editId="1D146A5E">
                <wp:simplePos x="0" y="0"/>
                <wp:positionH relativeFrom="page">
                  <wp:posOffset>8890</wp:posOffset>
                </wp:positionH>
                <wp:positionV relativeFrom="page">
                  <wp:posOffset>7296785</wp:posOffset>
                </wp:positionV>
                <wp:extent cx="476250" cy="0"/>
                <wp:effectExtent l="0" t="0" r="0" b="0"/>
                <wp:wrapNone/>
                <wp:docPr id="153683808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B5B5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22A1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7pt,574.55pt" to="38.2pt,5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" strokecolor="#b5b5b8" strokeweight=".25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5"/>
        </w:rPr>
        <w:t xml:space="preserve">din </w:t>
      </w:r>
      <w:proofErr w:type="spellStart"/>
      <w:r>
        <w:rPr>
          <w:rFonts w:eastAsia="Times New Roman"/>
          <w:color w:val="000000"/>
          <w:sz w:val="25"/>
        </w:rPr>
        <w:t>cadrul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r>
        <w:rPr>
          <w:rFonts w:eastAsia="Times New Roman"/>
          <w:color w:val="000000"/>
          <w:sz w:val="25"/>
        </w:rPr>
        <w:tab/>
      </w:r>
      <w:r>
        <w:rPr>
          <w:rFonts w:eastAsia="Times New Roman"/>
          <w:b/>
          <w:color w:val="000000"/>
          <w:sz w:val="25"/>
        </w:rPr>
        <w:t>(</w:t>
      </w:r>
      <w:proofErr w:type="spellStart"/>
      <w:r>
        <w:rPr>
          <w:rFonts w:eastAsia="Times New Roman"/>
          <w:b/>
          <w:color w:val="000000"/>
          <w:sz w:val="25"/>
        </w:rPr>
        <w:t>denumirea</w:t>
      </w:r>
      <w:proofErr w:type="spellEnd"/>
      <w:r>
        <w:rPr>
          <w:rFonts w:eastAsia="Times New Roman"/>
          <w:b/>
          <w:color w:val="000000"/>
          <w:sz w:val="25"/>
        </w:rPr>
        <w:t xml:space="preserve"> </w:t>
      </w:r>
      <w:r>
        <w:rPr>
          <w:rFonts w:eastAsia="Times New Roman"/>
          <w:b/>
          <w:color w:val="000000"/>
          <w:sz w:val="25"/>
        </w:rPr>
        <w:br/>
      </w:r>
      <w:proofErr w:type="spellStart"/>
      <w:r>
        <w:rPr>
          <w:rFonts w:eastAsia="Times New Roman"/>
          <w:color w:val="000000"/>
          <w:sz w:val="25"/>
        </w:rPr>
        <w:t>structurii</w:t>
      </w:r>
      <w:proofErr w:type="spellEnd"/>
      <w:r>
        <w:rPr>
          <w:rFonts w:eastAsia="Times New Roman"/>
          <w:color w:val="000000"/>
          <w:sz w:val="25"/>
        </w:rPr>
        <w:t xml:space="preserve">) — </w:t>
      </w:r>
      <w:r w:rsidR="007C199E">
        <w:rPr>
          <w:rFonts w:eastAsia="Times New Roman"/>
          <w:color w:val="000000"/>
          <w:sz w:val="25"/>
        </w:rPr>
        <w:t>DSP</w:t>
      </w:r>
      <w:r>
        <w:rPr>
          <w:rFonts w:eastAsia="Times New Roman"/>
          <w:color w:val="000000"/>
          <w:sz w:val="25"/>
        </w:rPr>
        <w:t xml:space="preserve"> Sa</w:t>
      </w:r>
      <w:r w:rsidR="004B6E2C">
        <w:rPr>
          <w:rFonts w:eastAsia="Times New Roman"/>
          <w:color w:val="000000"/>
          <w:sz w:val="25"/>
        </w:rPr>
        <w:t>tu</w:t>
      </w:r>
      <w:r>
        <w:rPr>
          <w:rFonts w:eastAsia="Times New Roman"/>
          <w:color w:val="000000"/>
          <w:sz w:val="25"/>
        </w:rPr>
        <w:t xml:space="preserve"> Mare, cu </w:t>
      </w:r>
      <w:proofErr w:type="spellStart"/>
      <w:r>
        <w:rPr>
          <w:rFonts w:eastAsia="Times New Roman"/>
          <w:color w:val="000000"/>
          <w:sz w:val="25"/>
        </w:rPr>
        <w:t>respectarea</w:t>
      </w:r>
      <w:proofErr w:type="spellEnd"/>
      <w:r>
        <w:rPr>
          <w:rFonts w:eastAsia="Times New Roman"/>
          <w:color w:val="000000"/>
          <w:sz w:val="25"/>
        </w:rPr>
        <w:t xml:space="preserve"> </w:t>
      </w:r>
      <w:proofErr w:type="spellStart"/>
      <w:r w:rsidRPr="001D3D6E">
        <w:rPr>
          <w:rFonts w:eastAsia="Times New Roman"/>
          <w:bCs/>
          <w:color w:val="000000"/>
          <w:sz w:val="25"/>
        </w:rPr>
        <w:t>dispozi</w:t>
      </w:r>
      <w:r w:rsidR="004B6E2C" w:rsidRPr="001D3D6E">
        <w:rPr>
          <w:rFonts w:eastAsia="Times New Roman"/>
          <w:bCs/>
          <w:color w:val="000000"/>
          <w:sz w:val="25"/>
        </w:rPr>
        <w:t>ți</w:t>
      </w:r>
      <w:r w:rsidRPr="001D3D6E">
        <w:rPr>
          <w:rFonts w:eastAsia="Times New Roman"/>
          <w:bCs/>
          <w:color w:val="000000"/>
          <w:sz w:val="25"/>
        </w:rPr>
        <w:t>ilor</w:t>
      </w:r>
      <w:proofErr w:type="spellEnd"/>
      <w:r w:rsidRPr="001D3D6E">
        <w:rPr>
          <w:rFonts w:eastAsia="Times New Roman"/>
          <w:bCs/>
          <w:color w:val="000000"/>
          <w:sz w:val="25"/>
        </w:rPr>
        <w:t xml:space="preserve"> art. 502 </w:t>
      </w:r>
      <w:proofErr w:type="spellStart"/>
      <w:r w:rsidRPr="001D3D6E">
        <w:rPr>
          <w:rFonts w:eastAsia="Times New Roman"/>
          <w:bCs/>
          <w:color w:val="000000"/>
          <w:sz w:val="25"/>
        </w:rPr>
        <w:t>ali</w:t>
      </w:r>
      <w:r w:rsidR="004B6E2C" w:rsidRPr="001D3D6E">
        <w:rPr>
          <w:rFonts w:eastAsia="Times New Roman"/>
          <w:bCs/>
          <w:color w:val="000000"/>
          <w:sz w:val="25"/>
        </w:rPr>
        <w:t>n</w:t>
      </w:r>
      <w:proofErr w:type="spellEnd"/>
      <w:r w:rsidRPr="001D3D6E">
        <w:rPr>
          <w:rFonts w:eastAsia="Times New Roman"/>
          <w:bCs/>
          <w:color w:val="000000"/>
          <w:sz w:val="25"/>
        </w:rPr>
        <w:t xml:space="preserve">. (1) lit. c) </w:t>
      </w:r>
      <w:proofErr w:type="spellStart"/>
      <w:r w:rsidR="004B6E2C" w:rsidRPr="001D3D6E">
        <w:rPr>
          <w:rFonts w:eastAsia="Times New Roman"/>
          <w:bCs/>
          <w:color w:val="000000"/>
          <w:sz w:val="25"/>
        </w:rPr>
        <w:t>ș</w:t>
      </w:r>
      <w:r w:rsidRPr="001D3D6E">
        <w:rPr>
          <w:rFonts w:eastAsia="Times New Roman"/>
          <w:bCs/>
          <w:color w:val="000000"/>
          <w:sz w:val="25"/>
        </w:rPr>
        <w:t>i</w:t>
      </w:r>
      <w:proofErr w:type="spellEnd"/>
      <w:r w:rsidRPr="001D3D6E">
        <w:rPr>
          <w:rFonts w:eastAsia="Times New Roman"/>
          <w:bCs/>
          <w:color w:val="000000"/>
          <w:sz w:val="25"/>
        </w:rPr>
        <w:t xml:space="preserve"> art.</w:t>
      </w:r>
      <w:r w:rsidR="004B6E2C">
        <w:rPr>
          <w:rFonts w:eastAsia="Times New Roman"/>
          <w:color w:val="000000"/>
          <w:sz w:val="25"/>
        </w:rPr>
        <w:t xml:space="preserve"> </w:t>
      </w:r>
      <w:r>
        <w:rPr>
          <w:rFonts w:eastAsia="Times New Roman"/>
          <w:color w:val="000000"/>
          <w:sz w:val="25"/>
        </w:rPr>
        <w:t xml:space="preserve">506 </w:t>
      </w:r>
      <w:proofErr w:type="spellStart"/>
      <w:proofErr w:type="gramStart"/>
      <w:r>
        <w:rPr>
          <w:rFonts w:eastAsia="Times New Roman"/>
          <w:color w:val="000000"/>
          <w:sz w:val="25"/>
        </w:rPr>
        <w:t>ali</w:t>
      </w:r>
      <w:r w:rsidR="004B6E2C">
        <w:rPr>
          <w:rFonts w:eastAsia="Times New Roman"/>
          <w:color w:val="000000"/>
          <w:sz w:val="25"/>
        </w:rPr>
        <w:t>n</w:t>
      </w:r>
      <w:proofErr w:type="spellEnd"/>
      <w:r>
        <w:rPr>
          <w:rFonts w:eastAsia="Times New Roman"/>
          <w:color w:val="000000"/>
          <w:sz w:val="25"/>
        </w:rPr>
        <w:t>.(1)lit.</w:t>
      </w:r>
      <w:proofErr w:type="gramEnd"/>
      <w:r>
        <w:rPr>
          <w:rFonts w:eastAsia="Times New Roman"/>
          <w:color w:val="000000"/>
          <w:sz w:val="25"/>
        </w:rPr>
        <w:t xml:space="preserve"> b), </w:t>
      </w:r>
      <w:proofErr w:type="spellStart"/>
      <w:proofErr w:type="gramStart"/>
      <w:r>
        <w:rPr>
          <w:rFonts w:eastAsia="Times New Roman"/>
          <w:color w:val="000000"/>
          <w:sz w:val="25"/>
        </w:rPr>
        <w:t>ali</w:t>
      </w:r>
      <w:r w:rsidR="004B6E2C">
        <w:rPr>
          <w:rFonts w:eastAsia="Times New Roman"/>
          <w:color w:val="000000"/>
          <w:sz w:val="25"/>
        </w:rPr>
        <w:t>n</w:t>
      </w:r>
      <w:proofErr w:type="spellEnd"/>
      <w:r>
        <w:rPr>
          <w:rFonts w:eastAsia="Times New Roman"/>
          <w:color w:val="000000"/>
          <w:sz w:val="25"/>
        </w:rPr>
        <w:t>.(</w:t>
      </w:r>
      <w:proofErr w:type="gramEnd"/>
      <w:r>
        <w:rPr>
          <w:rFonts w:eastAsia="Times New Roman"/>
          <w:color w:val="000000"/>
          <w:sz w:val="25"/>
        </w:rPr>
        <w:t>2</w:t>
      </w:r>
      <w:proofErr w:type="gramStart"/>
      <w:r>
        <w:rPr>
          <w:rFonts w:eastAsia="Times New Roman"/>
          <w:color w:val="000000"/>
          <w:sz w:val="25"/>
        </w:rPr>
        <w:t>),</w:t>
      </w:r>
      <w:proofErr w:type="spellStart"/>
      <w:r>
        <w:rPr>
          <w:rFonts w:eastAsia="Times New Roman"/>
          <w:color w:val="000000"/>
          <w:sz w:val="25"/>
        </w:rPr>
        <w:t>ali</w:t>
      </w:r>
      <w:r w:rsidR="004B6E2C">
        <w:rPr>
          <w:rFonts w:eastAsia="Times New Roman"/>
          <w:color w:val="000000"/>
          <w:sz w:val="25"/>
        </w:rPr>
        <w:t>n</w:t>
      </w:r>
      <w:proofErr w:type="spellEnd"/>
      <w:r>
        <w:rPr>
          <w:rFonts w:eastAsia="Times New Roman"/>
          <w:color w:val="000000"/>
          <w:sz w:val="25"/>
        </w:rPr>
        <w:t>.(</w:t>
      </w:r>
      <w:proofErr w:type="gramEnd"/>
      <w:r>
        <w:rPr>
          <w:rFonts w:eastAsia="Times New Roman"/>
          <w:color w:val="000000"/>
          <w:sz w:val="25"/>
        </w:rPr>
        <w:t xml:space="preserve">3), </w:t>
      </w:r>
      <w:proofErr w:type="spellStart"/>
      <w:proofErr w:type="gramStart"/>
      <w:r>
        <w:rPr>
          <w:rFonts w:eastAsia="Times New Roman"/>
          <w:color w:val="000000"/>
          <w:sz w:val="25"/>
        </w:rPr>
        <w:t>ali</w:t>
      </w:r>
      <w:r w:rsidR="004B6E2C">
        <w:rPr>
          <w:rFonts w:eastAsia="Times New Roman"/>
          <w:color w:val="000000"/>
          <w:sz w:val="25"/>
        </w:rPr>
        <w:t>n</w:t>
      </w:r>
      <w:proofErr w:type="spellEnd"/>
      <w:r>
        <w:rPr>
          <w:rFonts w:eastAsia="Times New Roman"/>
          <w:color w:val="000000"/>
          <w:sz w:val="25"/>
        </w:rPr>
        <w:t>.(</w:t>
      </w:r>
      <w:proofErr w:type="gramEnd"/>
      <w:r>
        <w:rPr>
          <w:rFonts w:eastAsia="Times New Roman"/>
          <w:color w:val="000000"/>
          <w:sz w:val="25"/>
        </w:rPr>
        <w:t xml:space="preserve">5), </w:t>
      </w:r>
      <w:proofErr w:type="spellStart"/>
      <w:r>
        <w:rPr>
          <w:rFonts w:eastAsia="Times New Roman"/>
          <w:color w:val="000000"/>
          <w:sz w:val="25"/>
        </w:rPr>
        <w:t>alin</w:t>
      </w:r>
      <w:proofErr w:type="spellEnd"/>
      <w:r>
        <w:rPr>
          <w:rFonts w:eastAsia="Times New Roman"/>
          <w:color w:val="000000"/>
          <w:sz w:val="25"/>
        </w:rPr>
        <w:t>.</w:t>
      </w:r>
      <w:r w:rsidR="004B6E2C">
        <w:rPr>
          <w:rFonts w:eastAsia="Times New Roman"/>
          <w:color w:val="000000"/>
          <w:sz w:val="25"/>
        </w:rPr>
        <w:t xml:space="preserve"> </w:t>
      </w:r>
      <w:r>
        <w:rPr>
          <w:rFonts w:eastAsia="Times New Roman"/>
          <w:color w:val="000000"/>
          <w:sz w:val="25"/>
        </w:rPr>
        <w:t xml:space="preserve">(8), (8'), </w:t>
      </w:r>
      <w:proofErr w:type="spellStart"/>
      <w:r>
        <w:rPr>
          <w:rFonts w:eastAsia="Times New Roman"/>
          <w:color w:val="000000"/>
          <w:sz w:val="25"/>
        </w:rPr>
        <w:t>al</w:t>
      </w:r>
      <w:r w:rsidR="004B6E2C">
        <w:rPr>
          <w:rFonts w:eastAsia="Times New Roman"/>
          <w:color w:val="000000"/>
          <w:sz w:val="25"/>
        </w:rPr>
        <w:t>in</w:t>
      </w:r>
      <w:proofErr w:type="spellEnd"/>
      <w:r>
        <w:rPr>
          <w:rFonts w:eastAsia="Times New Roman"/>
          <w:color w:val="000000"/>
          <w:sz w:val="25"/>
        </w:rPr>
        <w:t xml:space="preserve">. </w:t>
      </w:r>
      <w:r>
        <w:rPr>
          <w:rFonts w:eastAsia="Times New Roman"/>
          <w:b/>
          <w:color w:val="000000"/>
          <w:sz w:val="25"/>
        </w:rPr>
        <w:t xml:space="preserve">(9) din OUG nr. </w:t>
      </w:r>
      <w:r w:rsidRPr="001D3D6E">
        <w:rPr>
          <w:rFonts w:eastAsia="Times New Roman"/>
          <w:b/>
          <w:bCs/>
          <w:color w:val="000000"/>
          <w:sz w:val="25"/>
        </w:rPr>
        <w:t xml:space="preserve">57/2019 </w:t>
      </w:r>
      <w:proofErr w:type="spellStart"/>
      <w:r w:rsidRPr="001D3D6E">
        <w:rPr>
          <w:rFonts w:eastAsia="Times New Roman"/>
          <w:b/>
          <w:bCs/>
          <w:color w:val="000000"/>
          <w:sz w:val="25"/>
        </w:rPr>
        <w:t>privind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 xml:space="preserve"> </w:t>
      </w:r>
      <w:proofErr w:type="spellStart"/>
      <w:r w:rsidRPr="001D3D6E">
        <w:rPr>
          <w:rFonts w:eastAsia="Times New Roman"/>
          <w:b/>
          <w:bCs/>
          <w:color w:val="000000"/>
          <w:sz w:val="25"/>
        </w:rPr>
        <w:t>Codul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 xml:space="preserve"> </w:t>
      </w:r>
      <w:proofErr w:type="spellStart"/>
      <w:r w:rsidRPr="001D3D6E">
        <w:rPr>
          <w:rFonts w:eastAsia="Times New Roman"/>
          <w:b/>
          <w:bCs/>
          <w:color w:val="000000"/>
          <w:sz w:val="25"/>
        </w:rPr>
        <w:t>administrativ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 xml:space="preserve">, cu </w:t>
      </w:r>
      <w:proofErr w:type="spellStart"/>
      <w:r w:rsidRPr="001D3D6E">
        <w:rPr>
          <w:rFonts w:eastAsia="Times New Roman"/>
          <w:b/>
          <w:bCs/>
          <w:color w:val="000000"/>
          <w:sz w:val="25"/>
        </w:rPr>
        <w:t>modific</w:t>
      </w:r>
      <w:r w:rsidR="004B6E2C" w:rsidRPr="001D3D6E">
        <w:rPr>
          <w:rFonts w:eastAsia="Times New Roman"/>
          <w:b/>
          <w:bCs/>
          <w:color w:val="000000"/>
          <w:sz w:val="25"/>
        </w:rPr>
        <w:t>ă</w:t>
      </w:r>
      <w:r w:rsidRPr="001D3D6E">
        <w:rPr>
          <w:rFonts w:eastAsia="Times New Roman"/>
          <w:b/>
          <w:bCs/>
          <w:color w:val="000000"/>
          <w:sz w:val="25"/>
        </w:rPr>
        <w:t>rile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 xml:space="preserve"> </w:t>
      </w:r>
      <w:proofErr w:type="spellStart"/>
      <w:r w:rsidR="004B6E2C" w:rsidRPr="001D3D6E">
        <w:rPr>
          <w:rFonts w:eastAsia="Times New Roman"/>
          <w:b/>
          <w:bCs/>
          <w:color w:val="000000"/>
          <w:sz w:val="25"/>
        </w:rPr>
        <w:t>ș</w:t>
      </w:r>
      <w:r w:rsidRPr="001D3D6E">
        <w:rPr>
          <w:rFonts w:eastAsia="Times New Roman"/>
          <w:b/>
          <w:bCs/>
          <w:color w:val="000000"/>
          <w:sz w:val="25"/>
        </w:rPr>
        <w:t>i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 xml:space="preserve"> </w:t>
      </w:r>
      <w:proofErr w:type="spellStart"/>
      <w:r w:rsidRPr="001D3D6E">
        <w:rPr>
          <w:rFonts w:eastAsia="Times New Roman"/>
          <w:b/>
          <w:bCs/>
          <w:color w:val="000000"/>
          <w:sz w:val="25"/>
        </w:rPr>
        <w:t>complet</w:t>
      </w:r>
      <w:r w:rsidR="004B6E2C" w:rsidRPr="001D3D6E">
        <w:rPr>
          <w:rFonts w:eastAsia="Times New Roman"/>
          <w:b/>
          <w:bCs/>
          <w:color w:val="000000"/>
          <w:sz w:val="25"/>
        </w:rPr>
        <w:t>ă</w:t>
      </w:r>
      <w:r w:rsidRPr="001D3D6E">
        <w:rPr>
          <w:rFonts w:eastAsia="Times New Roman"/>
          <w:b/>
          <w:bCs/>
          <w:color w:val="000000"/>
          <w:sz w:val="25"/>
        </w:rPr>
        <w:t>rile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 xml:space="preserve"> </w:t>
      </w:r>
      <w:proofErr w:type="spellStart"/>
      <w:r w:rsidRPr="001D3D6E">
        <w:rPr>
          <w:rFonts w:eastAsia="Times New Roman"/>
          <w:b/>
          <w:bCs/>
          <w:color w:val="000000"/>
          <w:sz w:val="25"/>
        </w:rPr>
        <w:t>ulterioare</w:t>
      </w:r>
      <w:proofErr w:type="spellEnd"/>
      <w:r w:rsidRPr="001D3D6E">
        <w:rPr>
          <w:rFonts w:eastAsia="Times New Roman"/>
          <w:b/>
          <w:bCs/>
          <w:color w:val="000000"/>
          <w:sz w:val="25"/>
        </w:rPr>
        <w:t>.</w:t>
      </w:r>
    </w:p>
    <w:p w14:paraId="60804FFC" w14:textId="7AB6BD33" w:rsidR="00420DA9" w:rsidRDefault="00000000">
      <w:pPr>
        <w:tabs>
          <w:tab w:val="left" w:pos="6336"/>
        </w:tabs>
        <w:spacing w:before="1478" w:line="288" w:lineRule="exact"/>
        <w:ind w:left="504"/>
        <w:textAlignment w:val="baseline"/>
        <w:rPr>
          <w:rFonts w:eastAsia="Times New Roman"/>
          <w:b/>
          <w:color w:val="000000"/>
          <w:spacing w:val="7"/>
          <w:sz w:val="25"/>
        </w:rPr>
      </w:pPr>
      <w:r>
        <w:rPr>
          <w:rFonts w:eastAsia="Times New Roman"/>
          <w:b/>
          <w:color w:val="000000"/>
          <w:spacing w:val="7"/>
          <w:sz w:val="25"/>
        </w:rPr>
        <w:t>Data:</w:t>
      </w:r>
      <w:r>
        <w:rPr>
          <w:rFonts w:eastAsia="Times New Roman"/>
          <w:b/>
          <w:color w:val="000000"/>
          <w:spacing w:val="7"/>
          <w:sz w:val="25"/>
        </w:rPr>
        <w:tab/>
      </w:r>
      <w:proofErr w:type="spellStart"/>
      <w:r>
        <w:rPr>
          <w:rFonts w:eastAsia="Times New Roman"/>
          <w:b/>
          <w:color w:val="000000"/>
          <w:spacing w:val="7"/>
          <w:sz w:val="25"/>
        </w:rPr>
        <w:t>Semn</w:t>
      </w:r>
      <w:r w:rsidR="004B6E2C">
        <w:rPr>
          <w:rFonts w:eastAsia="Times New Roman"/>
          <w:b/>
          <w:color w:val="000000"/>
          <w:spacing w:val="7"/>
          <w:sz w:val="25"/>
        </w:rPr>
        <w:t>ă</w:t>
      </w:r>
      <w:r>
        <w:rPr>
          <w:rFonts w:eastAsia="Times New Roman"/>
          <w:b/>
          <w:color w:val="000000"/>
          <w:spacing w:val="7"/>
          <w:sz w:val="25"/>
        </w:rPr>
        <w:t>tura</w:t>
      </w:r>
      <w:proofErr w:type="spellEnd"/>
    </w:p>
    <w:sectPr w:rsidR="00420DA9">
      <w:pgSz w:w="11621" w:h="16843"/>
      <w:pgMar w:top="1820" w:right="895" w:bottom="2887" w:left="12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A9"/>
    <w:rsid w:val="001D3D6E"/>
    <w:rsid w:val="00223599"/>
    <w:rsid w:val="003A58F1"/>
    <w:rsid w:val="00420DA9"/>
    <w:rsid w:val="004B6E2C"/>
    <w:rsid w:val="0059142C"/>
    <w:rsid w:val="00764B26"/>
    <w:rsid w:val="007C199E"/>
    <w:rsid w:val="00A01ACB"/>
    <w:rsid w:val="00CA79BA"/>
    <w:rsid w:val="00E47348"/>
    <w:rsid w:val="00F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2B8"/>
  <w15:docId w15:val="{4210928C-E5AD-43D3-9C61-221858CE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dsp.runos1</dc:creator>
  <cp:lastModifiedBy>DSP Satu Mare</cp:lastModifiedBy>
  <cp:revision>2</cp:revision>
  <cp:lastPrinted>2025-11-14T09:09:00Z</cp:lastPrinted>
  <dcterms:created xsi:type="dcterms:W3CDTF">2026-01-12T09:37:00Z</dcterms:created>
  <dcterms:modified xsi:type="dcterms:W3CDTF">2026-01-12T09:37:00Z</dcterms:modified>
</cp:coreProperties>
</file>